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EC12D" w14:textId="77777777" w:rsidR="00DC1F72" w:rsidRPr="00DC1F72" w:rsidRDefault="00DC1F72" w:rsidP="00DC1F72">
      <w:pPr>
        <w:jc w:val="center"/>
        <w:rPr>
          <w:rFonts w:ascii="Arial" w:hAnsi="Arial" w:cs="Arial"/>
          <w:b/>
          <w:bCs/>
          <w:color w:val="C00000"/>
          <w:sz w:val="28"/>
          <w:szCs w:val="28"/>
          <w:lang w:val="sr-Latn-RS"/>
        </w:rPr>
      </w:pPr>
      <w:r w:rsidRPr="00DC1F72">
        <w:rPr>
          <w:rFonts w:ascii="Arial" w:hAnsi="Arial" w:cs="Arial"/>
          <w:b/>
          <w:bCs/>
          <w:color w:val="C00000"/>
          <w:sz w:val="28"/>
          <w:szCs w:val="28"/>
          <w:lang w:val="sr-Latn-RS"/>
        </w:rPr>
        <w:t>Partnership Declaration</w:t>
      </w:r>
    </w:p>
    <w:p w14:paraId="2055AB99" w14:textId="77777777" w:rsidR="00DC1F72" w:rsidRPr="00DC1F72" w:rsidRDefault="00DC1F72" w:rsidP="00DC1F72">
      <w:pPr>
        <w:rPr>
          <w:rFonts w:ascii="Arial" w:hAnsi="Arial" w:cs="Arial"/>
        </w:rPr>
      </w:pPr>
    </w:p>
    <w:p w14:paraId="11A4D4AB" w14:textId="77777777" w:rsidR="00DC1F72" w:rsidRPr="00DC1F72" w:rsidRDefault="00DC1F72" w:rsidP="00DC1F72">
      <w:pPr>
        <w:pStyle w:val="ListParagraph"/>
        <w:ind w:hanging="360"/>
        <w:rPr>
          <w:rFonts w:ascii="Arial" w:hAnsi="Arial" w:cs="Arial"/>
          <w:b/>
          <w:bCs/>
          <w:sz w:val="26"/>
          <w:szCs w:val="26"/>
        </w:rPr>
      </w:pPr>
      <w:r w:rsidRPr="00DC1F72">
        <w:rPr>
          <w:rFonts w:ascii="Arial" w:hAnsi="Arial" w:cs="Arial"/>
          <w:b/>
          <w:bCs/>
          <w:sz w:val="26"/>
          <w:szCs w:val="26"/>
        </w:rPr>
        <w:t>Partnership principles</w:t>
      </w:r>
    </w:p>
    <w:p w14:paraId="7B7F4D8E" w14:textId="77777777" w:rsidR="00DC1F72" w:rsidRPr="00DC1F72" w:rsidRDefault="00DC1F72" w:rsidP="00DC1F72">
      <w:pPr>
        <w:pStyle w:val="ListParagraph"/>
        <w:ind w:hanging="360"/>
        <w:rPr>
          <w:rFonts w:ascii="Arial" w:hAnsi="Arial" w:cs="Arial"/>
          <w:b/>
          <w:bCs/>
          <w:sz w:val="26"/>
          <w:szCs w:val="26"/>
        </w:rPr>
      </w:pPr>
    </w:p>
    <w:p w14:paraId="5DCF2B95" w14:textId="77777777" w:rsidR="00DC1F72" w:rsidRPr="00DC1F72" w:rsidRDefault="00DC1F72" w:rsidP="00DC1F72">
      <w:pPr>
        <w:spacing w:after="0" w:line="276" w:lineRule="auto"/>
        <w:ind w:right="95"/>
        <w:jc w:val="both"/>
        <w:rPr>
          <w:rFonts w:ascii="Arial" w:hAnsi="Arial" w:cs="Arial"/>
        </w:rPr>
      </w:pPr>
      <w:r w:rsidRPr="00DC1F72">
        <w:rPr>
          <w:rFonts w:ascii="Arial" w:hAnsi="Arial" w:cs="Arial"/>
        </w:rPr>
        <w:t>The lead civil society organization will regularly consult with the local self-government(s) and with the further partners during the initiative implementation. The sides will regularly exchange information referring to the initiative coordination. Activities encompassed in the proposed initiative will be jointly delivered.  Preparation of all narrative and financial reports will be done by the lead organization in cooperation with formal partners in the initiative, as local self-government(s), additional CSOs and others.</w:t>
      </w:r>
    </w:p>
    <w:p w14:paraId="6FC7DBA7" w14:textId="77777777" w:rsidR="00DC1F72" w:rsidRPr="00DC1F72" w:rsidRDefault="00DC1F72" w:rsidP="00DC1F72">
      <w:pPr>
        <w:spacing w:after="0" w:line="276" w:lineRule="auto"/>
        <w:ind w:right="95"/>
        <w:jc w:val="both"/>
        <w:rPr>
          <w:rFonts w:ascii="Arial" w:hAnsi="Arial" w:cs="Arial"/>
        </w:rPr>
      </w:pPr>
    </w:p>
    <w:p w14:paraId="61427E6B" w14:textId="77777777" w:rsidR="00DC1F72" w:rsidRPr="00DC1F72" w:rsidRDefault="00DC1F72" w:rsidP="00DC1F72">
      <w:pPr>
        <w:spacing w:after="0" w:line="276" w:lineRule="auto"/>
        <w:ind w:right="95"/>
        <w:jc w:val="both"/>
        <w:rPr>
          <w:rFonts w:ascii="Arial" w:hAnsi="Arial" w:cs="Arial"/>
        </w:rPr>
      </w:pPr>
      <w:r w:rsidRPr="00DC1F72">
        <w:rPr>
          <w:rFonts w:ascii="Arial" w:hAnsi="Arial" w:cs="Arial"/>
        </w:rPr>
        <w:t>All significant changes in the initiative should be agreed upon among sides before these changes will be submitted to GIZ. Before the end of the initiative, all sides should come to an agreement about the ownership of the retain materials and equipment purchased during the initiative. This fact should be documented and signed by all sides.</w:t>
      </w:r>
    </w:p>
    <w:p w14:paraId="4EF8A650" w14:textId="77777777" w:rsidR="00DC1F72" w:rsidRPr="00DC1F72" w:rsidRDefault="00DC1F72" w:rsidP="00DC1F72">
      <w:pPr>
        <w:spacing w:after="0" w:line="276" w:lineRule="auto"/>
        <w:ind w:right="95"/>
        <w:jc w:val="both"/>
        <w:rPr>
          <w:rFonts w:ascii="Arial" w:hAnsi="Arial" w:cs="Arial"/>
        </w:rPr>
      </w:pPr>
    </w:p>
    <w:p w14:paraId="341123EE" w14:textId="77777777" w:rsidR="00DC1F72" w:rsidRPr="00DC1F72" w:rsidRDefault="00DC1F72" w:rsidP="00DC1F72">
      <w:pPr>
        <w:spacing w:after="0" w:line="276" w:lineRule="auto"/>
        <w:ind w:right="95"/>
        <w:jc w:val="both"/>
        <w:rPr>
          <w:rFonts w:ascii="Arial" w:hAnsi="Arial" w:cs="Arial"/>
        </w:rPr>
      </w:pPr>
    </w:p>
    <w:p w14:paraId="2B93DB64" w14:textId="77777777" w:rsidR="00DC1F72" w:rsidRDefault="00DC1F72" w:rsidP="00DC1F72">
      <w:pPr>
        <w:pStyle w:val="ListParagraph"/>
        <w:ind w:hanging="360"/>
        <w:rPr>
          <w:rFonts w:ascii="Arial" w:hAnsi="Arial" w:cs="Arial"/>
          <w:b/>
          <w:bCs/>
          <w:sz w:val="26"/>
          <w:szCs w:val="26"/>
        </w:rPr>
      </w:pPr>
    </w:p>
    <w:p w14:paraId="58F98877" w14:textId="77777777" w:rsidR="00DC1F72" w:rsidRDefault="00DC1F72" w:rsidP="00DC1F72">
      <w:pPr>
        <w:pStyle w:val="ListParagraph"/>
        <w:ind w:hanging="360"/>
        <w:rPr>
          <w:rFonts w:ascii="Arial" w:hAnsi="Arial" w:cs="Arial"/>
          <w:b/>
          <w:bCs/>
          <w:sz w:val="26"/>
          <w:szCs w:val="26"/>
        </w:rPr>
      </w:pPr>
    </w:p>
    <w:p w14:paraId="14CCEDD0" w14:textId="77777777" w:rsidR="00DC1F72" w:rsidRDefault="00DC1F72">
      <w:pPr>
        <w:rPr>
          <w:rFonts w:ascii="Arial" w:hAnsi="Arial" w:cs="Arial"/>
          <w:b/>
          <w:bCs/>
          <w:sz w:val="26"/>
          <w:szCs w:val="26"/>
        </w:rPr>
      </w:pPr>
      <w:r>
        <w:rPr>
          <w:rFonts w:ascii="Arial" w:hAnsi="Arial" w:cs="Arial"/>
          <w:b/>
          <w:bCs/>
          <w:sz w:val="26"/>
          <w:szCs w:val="26"/>
        </w:rPr>
        <w:br w:type="page"/>
      </w:r>
    </w:p>
    <w:p w14:paraId="109C2546" w14:textId="77F533B0" w:rsidR="00DC1F72" w:rsidRPr="00DC1F72" w:rsidRDefault="00DC1F72" w:rsidP="00DC1F72">
      <w:pPr>
        <w:pStyle w:val="ListParagraph"/>
        <w:ind w:hanging="360"/>
        <w:rPr>
          <w:rFonts w:ascii="Arial" w:hAnsi="Arial" w:cs="Arial"/>
          <w:b/>
          <w:bCs/>
          <w:sz w:val="26"/>
          <w:szCs w:val="26"/>
        </w:rPr>
      </w:pPr>
      <w:r w:rsidRPr="00DC1F72">
        <w:rPr>
          <w:rFonts w:ascii="Arial" w:hAnsi="Arial" w:cs="Arial"/>
          <w:b/>
          <w:bCs/>
          <w:sz w:val="26"/>
          <w:szCs w:val="26"/>
        </w:rPr>
        <w:lastRenderedPageBreak/>
        <w:t>Authorized personnel declaration</w:t>
      </w:r>
    </w:p>
    <w:p w14:paraId="038D9F07" w14:textId="77777777" w:rsidR="00DC1F72" w:rsidRPr="00DC1F72" w:rsidRDefault="00DC1F72" w:rsidP="00DC1F72">
      <w:pPr>
        <w:pStyle w:val="ListParagraph"/>
        <w:ind w:hanging="360"/>
        <w:rPr>
          <w:rFonts w:ascii="Arial" w:hAnsi="Arial" w:cs="Arial"/>
          <w:b/>
          <w:bCs/>
          <w:sz w:val="26"/>
          <w:szCs w:val="26"/>
        </w:rPr>
      </w:pPr>
    </w:p>
    <w:tbl>
      <w:tblPr>
        <w:tblStyle w:val="TableGrid"/>
        <w:tblpPr w:leftFromText="180" w:rightFromText="180" w:vertAnchor="page" w:horzAnchor="margin" w:tblpY="3921"/>
        <w:tblW w:w="0" w:type="auto"/>
        <w:tblLook w:val="04A0" w:firstRow="1" w:lastRow="0" w:firstColumn="1" w:lastColumn="0" w:noHBand="0" w:noVBand="1"/>
      </w:tblPr>
      <w:tblGrid>
        <w:gridCol w:w="1975"/>
        <w:gridCol w:w="1800"/>
        <w:gridCol w:w="1800"/>
        <w:gridCol w:w="1800"/>
        <w:gridCol w:w="1800"/>
      </w:tblGrid>
      <w:tr w:rsidR="001C3BFA" w:rsidRPr="00DC1F72" w14:paraId="2CCDE31C" w14:textId="77777777" w:rsidTr="001C3BFA">
        <w:tc>
          <w:tcPr>
            <w:tcW w:w="1975" w:type="dxa"/>
          </w:tcPr>
          <w:p w14:paraId="0491869D" w14:textId="77777777" w:rsidR="001C3BFA" w:rsidRPr="00DC1F72" w:rsidRDefault="001C3BFA" w:rsidP="001C3BFA">
            <w:pPr>
              <w:jc w:val="center"/>
              <w:rPr>
                <w:rFonts w:ascii="Arial" w:hAnsi="Arial" w:cs="Arial"/>
              </w:rPr>
            </w:pPr>
          </w:p>
        </w:tc>
        <w:tc>
          <w:tcPr>
            <w:tcW w:w="1800" w:type="dxa"/>
          </w:tcPr>
          <w:p w14:paraId="5DE5EDAE" w14:textId="77777777" w:rsidR="001C3BFA" w:rsidRPr="00DC1F72" w:rsidRDefault="001C3BFA" w:rsidP="001C3BFA">
            <w:pPr>
              <w:jc w:val="center"/>
              <w:rPr>
                <w:rFonts w:ascii="Arial" w:hAnsi="Arial" w:cs="Arial"/>
              </w:rPr>
            </w:pPr>
            <w:r w:rsidRPr="00DC1F72">
              <w:rPr>
                <w:rFonts w:ascii="Arial" w:hAnsi="Arial" w:cs="Arial"/>
              </w:rPr>
              <w:t>Name of authorized person</w:t>
            </w:r>
          </w:p>
        </w:tc>
        <w:tc>
          <w:tcPr>
            <w:tcW w:w="1800" w:type="dxa"/>
          </w:tcPr>
          <w:p w14:paraId="58DC1256" w14:textId="77777777" w:rsidR="001C3BFA" w:rsidRPr="00DC1F72" w:rsidRDefault="001C3BFA" w:rsidP="001C3BFA">
            <w:pPr>
              <w:jc w:val="center"/>
              <w:rPr>
                <w:rFonts w:ascii="Arial" w:hAnsi="Arial" w:cs="Arial"/>
              </w:rPr>
            </w:pPr>
            <w:r w:rsidRPr="00DC1F72">
              <w:rPr>
                <w:rFonts w:ascii="Arial" w:hAnsi="Arial" w:cs="Arial"/>
              </w:rPr>
              <w:t>Position in the organisation / institution</w:t>
            </w:r>
          </w:p>
        </w:tc>
        <w:tc>
          <w:tcPr>
            <w:tcW w:w="1800" w:type="dxa"/>
          </w:tcPr>
          <w:p w14:paraId="0DB85D30" w14:textId="77777777" w:rsidR="001C3BFA" w:rsidRPr="00DC1F72" w:rsidRDefault="001C3BFA" w:rsidP="001C3BFA">
            <w:pPr>
              <w:jc w:val="center"/>
              <w:rPr>
                <w:rFonts w:ascii="Arial" w:hAnsi="Arial" w:cs="Arial"/>
              </w:rPr>
            </w:pPr>
            <w:r w:rsidRPr="00DC1F72">
              <w:rPr>
                <w:rFonts w:ascii="Arial" w:hAnsi="Arial" w:cs="Arial"/>
              </w:rPr>
              <w:t xml:space="preserve">Place, </w:t>
            </w:r>
            <w:proofErr w:type="gramStart"/>
            <w:r w:rsidRPr="00DC1F72">
              <w:rPr>
                <w:rFonts w:ascii="Arial" w:hAnsi="Arial" w:cs="Arial"/>
              </w:rPr>
              <w:t>dates</w:t>
            </w:r>
            <w:proofErr w:type="gramEnd"/>
            <w:r w:rsidRPr="00DC1F72">
              <w:rPr>
                <w:rFonts w:ascii="Arial" w:hAnsi="Arial" w:cs="Arial"/>
              </w:rPr>
              <w:t xml:space="preserve"> and signature</w:t>
            </w:r>
          </w:p>
        </w:tc>
        <w:tc>
          <w:tcPr>
            <w:tcW w:w="1800" w:type="dxa"/>
          </w:tcPr>
          <w:p w14:paraId="74DBBC26" w14:textId="77777777" w:rsidR="001C3BFA" w:rsidRPr="00DC1F72" w:rsidRDefault="001C3BFA" w:rsidP="001C3BFA">
            <w:pPr>
              <w:jc w:val="center"/>
              <w:rPr>
                <w:rFonts w:ascii="Arial" w:hAnsi="Arial" w:cs="Arial"/>
              </w:rPr>
            </w:pPr>
            <w:r w:rsidRPr="00DC1F72">
              <w:rPr>
                <w:rFonts w:ascii="Arial" w:hAnsi="Arial" w:cs="Arial"/>
              </w:rPr>
              <w:t>Stamp</w:t>
            </w:r>
          </w:p>
        </w:tc>
      </w:tr>
      <w:tr w:rsidR="001C3BFA" w:rsidRPr="00DC1F72" w14:paraId="67964B7A" w14:textId="77777777" w:rsidTr="001C3BFA">
        <w:tc>
          <w:tcPr>
            <w:tcW w:w="1975" w:type="dxa"/>
          </w:tcPr>
          <w:p w14:paraId="718E72D3" w14:textId="77777777" w:rsidR="001C3BFA" w:rsidRPr="00DC1F72" w:rsidRDefault="001C3BFA" w:rsidP="001C3BFA">
            <w:pPr>
              <w:rPr>
                <w:rFonts w:ascii="Arial" w:hAnsi="Arial" w:cs="Arial"/>
              </w:rPr>
            </w:pPr>
            <w:r w:rsidRPr="00DC1F72">
              <w:rPr>
                <w:rFonts w:ascii="Arial" w:hAnsi="Arial" w:cs="Arial"/>
              </w:rPr>
              <w:t>Lead civil society organization</w:t>
            </w:r>
          </w:p>
        </w:tc>
        <w:tc>
          <w:tcPr>
            <w:tcW w:w="1800" w:type="dxa"/>
          </w:tcPr>
          <w:p w14:paraId="00D7F7B3" w14:textId="77777777" w:rsidR="001C3BFA" w:rsidRPr="00DC1F72" w:rsidRDefault="001C3BFA" w:rsidP="001C3BFA">
            <w:pPr>
              <w:rPr>
                <w:rFonts w:ascii="Arial" w:hAnsi="Arial" w:cs="Arial"/>
              </w:rPr>
            </w:pPr>
          </w:p>
        </w:tc>
        <w:tc>
          <w:tcPr>
            <w:tcW w:w="1800" w:type="dxa"/>
          </w:tcPr>
          <w:p w14:paraId="784648FE" w14:textId="77777777" w:rsidR="001C3BFA" w:rsidRPr="00DC1F72" w:rsidRDefault="001C3BFA" w:rsidP="001C3BFA">
            <w:pPr>
              <w:rPr>
                <w:rFonts w:ascii="Arial" w:hAnsi="Arial" w:cs="Arial"/>
              </w:rPr>
            </w:pPr>
          </w:p>
        </w:tc>
        <w:tc>
          <w:tcPr>
            <w:tcW w:w="1800" w:type="dxa"/>
          </w:tcPr>
          <w:p w14:paraId="3B6B369B" w14:textId="77777777" w:rsidR="001C3BFA" w:rsidRPr="00DC1F72" w:rsidRDefault="001C3BFA" w:rsidP="001C3BFA">
            <w:pPr>
              <w:rPr>
                <w:rFonts w:ascii="Arial" w:hAnsi="Arial" w:cs="Arial"/>
              </w:rPr>
            </w:pPr>
          </w:p>
        </w:tc>
        <w:tc>
          <w:tcPr>
            <w:tcW w:w="1800" w:type="dxa"/>
          </w:tcPr>
          <w:p w14:paraId="1B1AA0C4" w14:textId="77777777" w:rsidR="001C3BFA" w:rsidRPr="00DC1F72" w:rsidRDefault="001C3BFA" w:rsidP="001C3BFA">
            <w:pPr>
              <w:rPr>
                <w:rFonts w:ascii="Arial" w:hAnsi="Arial" w:cs="Arial"/>
              </w:rPr>
            </w:pPr>
          </w:p>
        </w:tc>
      </w:tr>
      <w:tr w:rsidR="001C3BFA" w:rsidRPr="00DC1F72" w14:paraId="72E5CE5C" w14:textId="77777777" w:rsidTr="001C3BFA">
        <w:tc>
          <w:tcPr>
            <w:tcW w:w="1975" w:type="dxa"/>
          </w:tcPr>
          <w:p w14:paraId="0BDA8414" w14:textId="77777777" w:rsidR="001C3BFA" w:rsidRPr="00DC1F72" w:rsidRDefault="001C3BFA" w:rsidP="001C3BFA">
            <w:pPr>
              <w:rPr>
                <w:rFonts w:ascii="Arial" w:hAnsi="Arial" w:cs="Arial"/>
              </w:rPr>
            </w:pPr>
            <w:r w:rsidRPr="00DC1F72">
              <w:rPr>
                <w:rFonts w:ascii="Arial" w:hAnsi="Arial" w:cs="Arial"/>
              </w:rPr>
              <w:t>Local self-government (</w:t>
            </w:r>
            <w:r w:rsidRPr="00DC1F72">
              <w:rPr>
                <w:rFonts w:ascii="Arial" w:hAnsi="Arial" w:cs="Arial"/>
                <w:i/>
                <w:iCs/>
              </w:rPr>
              <w:t>mandatory</w:t>
            </w:r>
            <w:r w:rsidRPr="00DC1F72">
              <w:rPr>
                <w:rFonts w:ascii="Arial" w:hAnsi="Arial" w:cs="Arial"/>
              </w:rPr>
              <w:t>)</w:t>
            </w:r>
          </w:p>
        </w:tc>
        <w:tc>
          <w:tcPr>
            <w:tcW w:w="1800" w:type="dxa"/>
          </w:tcPr>
          <w:p w14:paraId="5909B74D" w14:textId="77777777" w:rsidR="001C3BFA" w:rsidRPr="00DC1F72" w:rsidRDefault="001C3BFA" w:rsidP="001C3BFA">
            <w:pPr>
              <w:rPr>
                <w:rFonts w:ascii="Arial" w:hAnsi="Arial" w:cs="Arial"/>
              </w:rPr>
            </w:pPr>
          </w:p>
        </w:tc>
        <w:tc>
          <w:tcPr>
            <w:tcW w:w="1800" w:type="dxa"/>
          </w:tcPr>
          <w:p w14:paraId="64C9DC1D" w14:textId="77777777" w:rsidR="001C3BFA" w:rsidRPr="00DC1F72" w:rsidRDefault="001C3BFA" w:rsidP="001C3BFA">
            <w:pPr>
              <w:rPr>
                <w:rFonts w:ascii="Arial" w:hAnsi="Arial" w:cs="Arial"/>
              </w:rPr>
            </w:pPr>
          </w:p>
        </w:tc>
        <w:tc>
          <w:tcPr>
            <w:tcW w:w="1800" w:type="dxa"/>
          </w:tcPr>
          <w:p w14:paraId="2F0E27E4" w14:textId="77777777" w:rsidR="001C3BFA" w:rsidRPr="00DC1F72" w:rsidRDefault="001C3BFA" w:rsidP="001C3BFA">
            <w:pPr>
              <w:rPr>
                <w:rFonts w:ascii="Arial" w:hAnsi="Arial" w:cs="Arial"/>
              </w:rPr>
            </w:pPr>
          </w:p>
        </w:tc>
        <w:tc>
          <w:tcPr>
            <w:tcW w:w="1800" w:type="dxa"/>
          </w:tcPr>
          <w:p w14:paraId="4D1D2A1F" w14:textId="77777777" w:rsidR="001C3BFA" w:rsidRPr="00DC1F72" w:rsidRDefault="001C3BFA" w:rsidP="001C3BFA">
            <w:pPr>
              <w:rPr>
                <w:rFonts w:ascii="Arial" w:hAnsi="Arial" w:cs="Arial"/>
              </w:rPr>
            </w:pPr>
          </w:p>
        </w:tc>
      </w:tr>
      <w:tr w:rsidR="001C3BFA" w:rsidRPr="00DC1F72" w14:paraId="2D367097" w14:textId="77777777" w:rsidTr="001C3BFA">
        <w:tc>
          <w:tcPr>
            <w:tcW w:w="1975" w:type="dxa"/>
          </w:tcPr>
          <w:p w14:paraId="752A9D39" w14:textId="77777777" w:rsidR="001C3BFA" w:rsidRPr="00DC1F72" w:rsidRDefault="001C3BFA" w:rsidP="001C3BFA">
            <w:pPr>
              <w:rPr>
                <w:rFonts w:ascii="Arial" w:hAnsi="Arial" w:cs="Arial"/>
              </w:rPr>
            </w:pPr>
            <w:r w:rsidRPr="00DC1F72">
              <w:rPr>
                <w:rFonts w:ascii="Arial" w:hAnsi="Arial" w:cs="Arial"/>
              </w:rPr>
              <w:t>Further partner: organisation / institution / private company / LSG (</w:t>
            </w:r>
            <w:r w:rsidRPr="00DC1F72">
              <w:rPr>
                <w:rFonts w:ascii="Arial" w:hAnsi="Arial" w:cs="Arial"/>
                <w:i/>
                <w:iCs/>
              </w:rPr>
              <w:t>optional</w:t>
            </w:r>
            <w:r w:rsidRPr="00DC1F72">
              <w:rPr>
                <w:rFonts w:ascii="Arial" w:hAnsi="Arial" w:cs="Arial"/>
              </w:rPr>
              <w:t>)</w:t>
            </w:r>
          </w:p>
        </w:tc>
        <w:tc>
          <w:tcPr>
            <w:tcW w:w="1800" w:type="dxa"/>
          </w:tcPr>
          <w:p w14:paraId="7EDE9302" w14:textId="77777777" w:rsidR="001C3BFA" w:rsidRPr="00DC1F72" w:rsidRDefault="001C3BFA" w:rsidP="001C3BFA">
            <w:pPr>
              <w:rPr>
                <w:rFonts w:ascii="Arial" w:hAnsi="Arial" w:cs="Arial"/>
              </w:rPr>
            </w:pPr>
          </w:p>
        </w:tc>
        <w:tc>
          <w:tcPr>
            <w:tcW w:w="1800" w:type="dxa"/>
          </w:tcPr>
          <w:p w14:paraId="3BBAA4F2" w14:textId="77777777" w:rsidR="001C3BFA" w:rsidRPr="00DC1F72" w:rsidRDefault="001C3BFA" w:rsidP="001C3BFA">
            <w:pPr>
              <w:rPr>
                <w:rFonts w:ascii="Arial" w:hAnsi="Arial" w:cs="Arial"/>
              </w:rPr>
            </w:pPr>
          </w:p>
        </w:tc>
        <w:tc>
          <w:tcPr>
            <w:tcW w:w="1800" w:type="dxa"/>
          </w:tcPr>
          <w:p w14:paraId="02569D14" w14:textId="77777777" w:rsidR="001C3BFA" w:rsidRPr="00DC1F72" w:rsidRDefault="001C3BFA" w:rsidP="001C3BFA">
            <w:pPr>
              <w:rPr>
                <w:rFonts w:ascii="Arial" w:hAnsi="Arial" w:cs="Arial"/>
              </w:rPr>
            </w:pPr>
          </w:p>
        </w:tc>
        <w:tc>
          <w:tcPr>
            <w:tcW w:w="1800" w:type="dxa"/>
          </w:tcPr>
          <w:p w14:paraId="4FD4AE7A" w14:textId="77777777" w:rsidR="001C3BFA" w:rsidRPr="00DC1F72" w:rsidRDefault="001C3BFA" w:rsidP="001C3BFA">
            <w:pPr>
              <w:rPr>
                <w:rFonts w:ascii="Arial" w:hAnsi="Arial" w:cs="Arial"/>
              </w:rPr>
            </w:pPr>
          </w:p>
        </w:tc>
      </w:tr>
      <w:tr w:rsidR="001C3BFA" w:rsidRPr="00DC1F72" w14:paraId="34654CC5" w14:textId="77777777" w:rsidTr="001C3BFA">
        <w:trPr>
          <w:trHeight w:val="602"/>
        </w:trPr>
        <w:tc>
          <w:tcPr>
            <w:tcW w:w="1975" w:type="dxa"/>
          </w:tcPr>
          <w:p w14:paraId="1C8A1B69" w14:textId="77777777" w:rsidR="001C3BFA" w:rsidRPr="00DC1F72" w:rsidRDefault="001C3BFA" w:rsidP="001C3BFA">
            <w:pPr>
              <w:rPr>
                <w:rFonts w:ascii="Arial" w:hAnsi="Arial" w:cs="Arial"/>
              </w:rPr>
            </w:pPr>
            <w:r w:rsidRPr="00DC1F72">
              <w:rPr>
                <w:rFonts w:ascii="Arial" w:hAnsi="Arial" w:cs="Arial"/>
              </w:rPr>
              <w:t>Further Local self-government (</w:t>
            </w:r>
            <w:r w:rsidRPr="00DC1F72">
              <w:rPr>
                <w:rFonts w:ascii="Arial" w:hAnsi="Arial" w:cs="Arial"/>
                <w:i/>
                <w:iCs/>
              </w:rPr>
              <w:t>optional</w:t>
            </w:r>
            <w:r w:rsidRPr="00DC1F72">
              <w:rPr>
                <w:rFonts w:ascii="Arial" w:hAnsi="Arial" w:cs="Arial"/>
              </w:rPr>
              <w:t>)</w:t>
            </w:r>
          </w:p>
        </w:tc>
        <w:tc>
          <w:tcPr>
            <w:tcW w:w="1800" w:type="dxa"/>
          </w:tcPr>
          <w:p w14:paraId="794A5AB7" w14:textId="77777777" w:rsidR="001C3BFA" w:rsidRPr="00DC1F72" w:rsidRDefault="001C3BFA" w:rsidP="001C3BFA">
            <w:pPr>
              <w:rPr>
                <w:rFonts w:ascii="Arial" w:hAnsi="Arial" w:cs="Arial"/>
              </w:rPr>
            </w:pPr>
          </w:p>
        </w:tc>
        <w:tc>
          <w:tcPr>
            <w:tcW w:w="1800" w:type="dxa"/>
          </w:tcPr>
          <w:p w14:paraId="34871AF0" w14:textId="77777777" w:rsidR="001C3BFA" w:rsidRPr="00DC1F72" w:rsidRDefault="001C3BFA" w:rsidP="001C3BFA">
            <w:pPr>
              <w:rPr>
                <w:rFonts w:ascii="Arial" w:hAnsi="Arial" w:cs="Arial"/>
              </w:rPr>
            </w:pPr>
          </w:p>
        </w:tc>
        <w:tc>
          <w:tcPr>
            <w:tcW w:w="1800" w:type="dxa"/>
          </w:tcPr>
          <w:p w14:paraId="3E2137CA" w14:textId="77777777" w:rsidR="001C3BFA" w:rsidRPr="00DC1F72" w:rsidRDefault="001C3BFA" w:rsidP="001C3BFA">
            <w:pPr>
              <w:rPr>
                <w:rFonts w:ascii="Arial" w:hAnsi="Arial" w:cs="Arial"/>
              </w:rPr>
            </w:pPr>
          </w:p>
        </w:tc>
        <w:tc>
          <w:tcPr>
            <w:tcW w:w="1800" w:type="dxa"/>
          </w:tcPr>
          <w:p w14:paraId="1B66089E" w14:textId="77777777" w:rsidR="001C3BFA" w:rsidRPr="00DC1F72" w:rsidRDefault="001C3BFA" w:rsidP="001C3BFA">
            <w:pPr>
              <w:rPr>
                <w:rFonts w:ascii="Arial" w:hAnsi="Arial" w:cs="Arial"/>
              </w:rPr>
            </w:pPr>
          </w:p>
        </w:tc>
      </w:tr>
    </w:tbl>
    <w:p w14:paraId="6B1A6F89" w14:textId="77777777" w:rsidR="00DC1F72" w:rsidRPr="00DC1F72" w:rsidRDefault="00DC1F72" w:rsidP="00DC1F72">
      <w:pPr>
        <w:pStyle w:val="ListParagraph"/>
        <w:ind w:hanging="360"/>
        <w:rPr>
          <w:rFonts w:ascii="Arial" w:hAnsi="Arial" w:cs="Arial"/>
          <w:b/>
          <w:bCs/>
          <w:sz w:val="26"/>
          <w:szCs w:val="26"/>
        </w:rPr>
      </w:pPr>
    </w:p>
    <w:p w14:paraId="7035CA1C" w14:textId="77777777" w:rsidR="00DC1F72" w:rsidRPr="00DC1F72" w:rsidRDefault="00DC1F72" w:rsidP="00DC1F72">
      <w:pPr>
        <w:pStyle w:val="ListParagraph"/>
        <w:ind w:hanging="360"/>
        <w:rPr>
          <w:rFonts w:ascii="Arial" w:hAnsi="Arial" w:cs="Arial"/>
          <w:b/>
          <w:bCs/>
          <w:sz w:val="26"/>
          <w:szCs w:val="26"/>
        </w:rPr>
      </w:pPr>
    </w:p>
    <w:p w14:paraId="03B0FDCC" w14:textId="1A9F695E" w:rsidR="00DC1F72" w:rsidRDefault="00DC1F72" w:rsidP="00DC1F72">
      <w:pPr>
        <w:rPr>
          <w:rFonts w:ascii="Arial" w:hAnsi="Arial" w:cs="Arial"/>
          <w:b/>
          <w:bCs/>
          <w:sz w:val="26"/>
          <w:szCs w:val="26"/>
        </w:rPr>
      </w:pPr>
    </w:p>
    <w:p w14:paraId="709A0433" w14:textId="5FA01C8D" w:rsidR="001C3BFA" w:rsidRDefault="001C3BFA" w:rsidP="00DC1F72">
      <w:pPr>
        <w:rPr>
          <w:rFonts w:ascii="Arial" w:hAnsi="Arial" w:cs="Arial"/>
          <w:b/>
          <w:bCs/>
          <w:sz w:val="26"/>
          <w:szCs w:val="26"/>
        </w:rPr>
      </w:pPr>
    </w:p>
    <w:p w14:paraId="1C74292A" w14:textId="2F5BDEDD" w:rsidR="001C3BFA" w:rsidRDefault="001C3BFA" w:rsidP="00DC1F72">
      <w:pPr>
        <w:rPr>
          <w:rFonts w:ascii="Arial" w:hAnsi="Arial" w:cs="Arial"/>
          <w:b/>
          <w:bCs/>
          <w:sz w:val="26"/>
          <w:szCs w:val="26"/>
        </w:rPr>
      </w:pPr>
    </w:p>
    <w:p w14:paraId="72819D5F" w14:textId="717F4496" w:rsidR="001C3BFA" w:rsidRDefault="001C3BFA" w:rsidP="00DC1F72">
      <w:pPr>
        <w:rPr>
          <w:rFonts w:ascii="Arial" w:hAnsi="Arial" w:cs="Arial"/>
          <w:b/>
          <w:bCs/>
          <w:sz w:val="26"/>
          <w:szCs w:val="26"/>
        </w:rPr>
      </w:pPr>
    </w:p>
    <w:p w14:paraId="3A773118" w14:textId="09A33047" w:rsidR="001C3BFA" w:rsidRDefault="001C3BFA" w:rsidP="00DC1F72">
      <w:pPr>
        <w:rPr>
          <w:rFonts w:ascii="Arial" w:hAnsi="Arial" w:cs="Arial"/>
          <w:b/>
          <w:bCs/>
          <w:sz w:val="26"/>
          <w:szCs w:val="26"/>
        </w:rPr>
      </w:pPr>
    </w:p>
    <w:p w14:paraId="547FBD01" w14:textId="4382A575" w:rsidR="001C3BFA" w:rsidRDefault="001C3BFA">
      <w:pPr>
        <w:rPr>
          <w:rFonts w:ascii="Arial" w:hAnsi="Arial" w:cs="Arial"/>
          <w:b/>
          <w:bCs/>
          <w:sz w:val="26"/>
          <w:szCs w:val="26"/>
        </w:rPr>
      </w:pPr>
      <w:r>
        <w:rPr>
          <w:rFonts w:ascii="Arial" w:hAnsi="Arial" w:cs="Arial"/>
          <w:b/>
          <w:bCs/>
          <w:sz w:val="26"/>
          <w:szCs w:val="26"/>
        </w:rPr>
        <w:br w:type="page"/>
      </w:r>
    </w:p>
    <w:p w14:paraId="06124808" w14:textId="77777777" w:rsidR="001C3BFA" w:rsidRPr="00DC1F72" w:rsidRDefault="001C3BFA" w:rsidP="00DC1F72">
      <w:pPr>
        <w:rPr>
          <w:rFonts w:ascii="Arial" w:hAnsi="Arial" w:cs="Arial"/>
          <w:b/>
          <w:bCs/>
          <w:sz w:val="26"/>
          <w:szCs w:val="26"/>
        </w:rPr>
      </w:pPr>
    </w:p>
    <w:p w14:paraId="3805407E" w14:textId="77777777" w:rsidR="00DC1F72" w:rsidRPr="00DC1F72" w:rsidRDefault="00DC1F72" w:rsidP="00DC1F72">
      <w:pPr>
        <w:pStyle w:val="ListParagraph"/>
        <w:ind w:hanging="360"/>
        <w:rPr>
          <w:rFonts w:ascii="Arial" w:hAnsi="Arial" w:cs="Arial"/>
          <w:b/>
          <w:bCs/>
          <w:sz w:val="26"/>
          <w:szCs w:val="26"/>
        </w:rPr>
      </w:pPr>
      <w:r w:rsidRPr="00DC1F72">
        <w:rPr>
          <w:rFonts w:ascii="Arial" w:hAnsi="Arial" w:cs="Arial"/>
          <w:b/>
          <w:bCs/>
          <w:sz w:val="26"/>
          <w:szCs w:val="26"/>
        </w:rPr>
        <w:t>Distribution of roles and responsibilities</w:t>
      </w:r>
    </w:p>
    <w:p w14:paraId="3C880341" w14:textId="77777777" w:rsidR="00DC1F72" w:rsidRPr="00DC1F72" w:rsidRDefault="00DC1F72" w:rsidP="00DC1F72">
      <w:pPr>
        <w:pStyle w:val="ListParagraph"/>
        <w:ind w:hanging="360"/>
        <w:rPr>
          <w:rFonts w:ascii="Arial" w:hAnsi="Arial" w:cs="Arial"/>
          <w:b/>
          <w:bCs/>
          <w:sz w:val="26"/>
          <w:szCs w:val="26"/>
        </w:rPr>
      </w:pPr>
    </w:p>
    <w:p w14:paraId="48F1BA84" w14:textId="77777777" w:rsidR="00DC1F72" w:rsidRPr="00DC1F72" w:rsidRDefault="00DC1F72" w:rsidP="00DC1F72">
      <w:pPr>
        <w:suppressAutoHyphens/>
        <w:spacing w:before="120" w:line="240" w:lineRule="auto"/>
        <w:rPr>
          <w:rFonts w:ascii="Arial" w:hAnsi="Arial" w:cs="Arial"/>
          <w:i/>
          <w:iCs/>
        </w:rPr>
      </w:pPr>
      <w:r w:rsidRPr="00DC1F72">
        <w:rPr>
          <w:rFonts w:ascii="Arial" w:hAnsi="Arial" w:cs="Arial"/>
          <w:i/>
          <w:iCs/>
        </w:rPr>
        <w:t xml:space="preserve">Please provide detailed information about the roles, </w:t>
      </w:r>
      <w:proofErr w:type="gramStart"/>
      <w:r w:rsidRPr="00DC1F72">
        <w:rPr>
          <w:rFonts w:ascii="Arial" w:hAnsi="Arial" w:cs="Arial"/>
          <w:i/>
          <w:iCs/>
        </w:rPr>
        <w:t>responsibilities</w:t>
      </w:r>
      <w:proofErr w:type="gramEnd"/>
      <w:r w:rsidRPr="00DC1F72">
        <w:rPr>
          <w:rFonts w:ascii="Arial" w:hAnsi="Arial" w:cs="Arial"/>
          <w:i/>
          <w:iCs/>
        </w:rPr>
        <w:t xml:space="preserve"> and tasks of each organization/ institution / private company (e.g. in financial and narrative reporting, procurement, events, internal monitoring).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812"/>
        <w:gridCol w:w="1812"/>
        <w:gridCol w:w="1812"/>
        <w:gridCol w:w="1812"/>
      </w:tblGrid>
      <w:tr w:rsidR="00DC1F72" w:rsidRPr="00DC1F72" w14:paraId="2A14CAEC" w14:textId="77777777" w:rsidTr="0032516E">
        <w:trPr>
          <w:trHeight w:val="809"/>
          <w:tblHeader/>
        </w:trPr>
        <w:tc>
          <w:tcPr>
            <w:tcW w:w="1056" w:type="pct"/>
            <w:vAlign w:val="center"/>
          </w:tcPr>
          <w:p w14:paraId="7C8D34FD" w14:textId="77777777" w:rsidR="00DC1F72" w:rsidRPr="00DC1F72" w:rsidRDefault="00DC1F72" w:rsidP="0032516E">
            <w:pPr>
              <w:suppressAutoHyphens/>
              <w:spacing w:before="120" w:line="240" w:lineRule="auto"/>
              <w:jc w:val="center"/>
              <w:rPr>
                <w:rFonts w:ascii="Arial" w:hAnsi="Arial" w:cs="Arial"/>
              </w:rPr>
            </w:pPr>
          </w:p>
        </w:tc>
        <w:tc>
          <w:tcPr>
            <w:tcW w:w="910" w:type="pct"/>
          </w:tcPr>
          <w:p w14:paraId="5036C259" w14:textId="77777777" w:rsidR="00DC1F72" w:rsidRPr="00DC1F72" w:rsidRDefault="00DC1F72" w:rsidP="0032516E">
            <w:pPr>
              <w:spacing w:after="0" w:line="240" w:lineRule="auto"/>
              <w:jc w:val="center"/>
              <w:rPr>
                <w:rFonts w:ascii="Arial" w:hAnsi="Arial" w:cs="Arial"/>
              </w:rPr>
            </w:pPr>
            <w:r w:rsidRPr="00DC1F72">
              <w:rPr>
                <w:rFonts w:ascii="Arial" w:hAnsi="Arial" w:cs="Arial"/>
              </w:rPr>
              <w:t>Name and address of the organization institution / private company</w:t>
            </w:r>
          </w:p>
        </w:tc>
        <w:tc>
          <w:tcPr>
            <w:tcW w:w="910" w:type="pct"/>
            <w:vAlign w:val="center"/>
          </w:tcPr>
          <w:p w14:paraId="5FCAB4A9" w14:textId="77777777" w:rsidR="00DC1F72" w:rsidRPr="00DC1F72" w:rsidRDefault="00DC1F72" w:rsidP="0032516E">
            <w:pPr>
              <w:spacing w:after="0" w:line="240" w:lineRule="auto"/>
              <w:jc w:val="center"/>
              <w:rPr>
                <w:rFonts w:ascii="Arial" w:hAnsi="Arial" w:cs="Arial"/>
              </w:rPr>
            </w:pPr>
            <w:r w:rsidRPr="00DC1F72">
              <w:rPr>
                <w:rFonts w:ascii="Arial" w:hAnsi="Arial" w:cs="Arial"/>
              </w:rPr>
              <w:t xml:space="preserve">Roles and responsibilities </w:t>
            </w:r>
          </w:p>
        </w:tc>
        <w:tc>
          <w:tcPr>
            <w:tcW w:w="910" w:type="pct"/>
            <w:vAlign w:val="center"/>
          </w:tcPr>
          <w:p w14:paraId="7E81998C" w14:textId="77777777" w:rsidR="00DC1F72" w:rsidRPr="00DC1F72" w:rsidRDefault="00DC1F72" w:rsidP="0032516E">
            <w:pPr>
              <w:spacing w:after="0" w:line="240" w:lineRule="auto"/>
              <w:jc w:val="center"/>
              <w:rPr>
                <w:rFonts w:ascii="Arial" w:hAnsi="Arial" w:cs="Arial"/>
              </w:rPr>
            </w:pPr>
            <w:r w:rsidRPr="00DC1F72">
              <w:rPr>
                <w:rFonts w:ascii="Arial" w:hAnsi="Arial" w:cs="Arial"/>
              </w:rPr>
              <w:t>Specific tasks</w:t>
            </w:r>
          </w:p>
        </w:tc>
        <w:tc>
          <w:tcPr>
            <w:tcW w:w="910" w:type="pct"/>
          </w:tcPr>
          <w:p w14:paraId="4CEC8E1D" w14:textId="77777777" w:rsidR="00DC1F72" w:rsidRPr="00DC1F72" w:rsidRDefault="00DC1F72" w:rsidP="0032516E">
            <w:pPr>
              <w:spacing w:after="0" w:line="240" w:lineRule="auto"/>
              <w:jc w:val="center"/>
              <w:rPr>
                <w:rFonts w:ascii="Arial" w:hAnsi="Arial" w:cs="Arial"/>
              </w:rPr>
            </w:pPr>
            <w:r w:rsidRPr="00DC1F72">
              <w:rPr>
                <w:rFonts w:ascii="Arial" w:hAnsi="Arial" w:cs="Arial"/>
              </w:rPr>
              <w:t>Date, stamp, signature of authorized person</w:t>
            </w:r>
          </w:p>
        </w:tc>
      </w:tr>
      <w:tr w:rsidR="00DC1F72" w:rsidRPr="00DC1F72" w14:paraId="209C2EE5" w14:textId="77777777" w:rsidTr="0032516E">
        <w:tc>
          <w:tcPr>
            <w:tcW w:w="1056" w:type="pct"/>
            <w:vAlign w:val="center"/>
          </w:tcPr>
          <w:p w14:paraId="7AB99826" w14:textId="77777777" w:rsidR="00DC1F72" w:rsidRPr="00DC1F72" w:rsidRDefault="00DC1F72" w:rsidP="0032516E">
            <w:pPr>
              <w:suppressAutoHyphens/>
              <w:spacing w:before="120" w:line="240" w:lineRule="auto"/>
              <w:rPr>
                <w:rFonts w:ascii="Arial" w:hAnsi="Arial" w:cs="Arial"/>
              </w:rPr>
            </w:pPr>
            <w:r w:rsidRPr="00DC1F72">
              <w:rPr>
                <w:rFonts w:ascii="Arial" w:hAnsi="Arial" w:cs="Arial"/>
              </w:rPr>
              <w:t>Lead civil society organization</w:t>
            </w:r>
          </w:p>
        </w:tc>
        <w:tc>
          <w:tcPr>
            <w:tcW w:w="910" w:type="pct"/>
          </w:tcPr>
          <w:p w14:paraId="3D0ED088" w14:textId="77777777" w:rsidR="00DC1F72" w:rsidRPr="00DC1F72" w:rsidRDefault="00DC1F72" w:rsidP="0032516E">
            <w:pPr>
              <w:suppressAutoHyphens/>
              <w:spacing w:before="120" w:line="240" w:lineRule="auto"/>
              <w:rPr>
                <w:rFonts w:ascii="Arial" w:hAnsi="Arial" w:cs="Arial"/>
                <w:bCs/>
              </w:rPr>
            </w:pPr>
          </w:p>
        </w:tc>
        <w:tc>
          <w:tcPr>
            <w:tcW w:w="910" w:type="pct"/>
            <w:vAlign w:val="center"/>
          </w:tcPr>
          <w:p w14:paraId="7C62CC71" w14:textId="77777777" w:rsidR="00DC1F72" w:rsidRPr="00DC1F72" w:rsidRDefault="00DC1F72" w:rsidP="0032516E">
            <w:pPr>
              <w:suppressAutoHyphens/>
              <w:spacing w:before="120" w:line="240" w:lineRule="auto"/>
              <w:rPr>
                <w:rFonts w:ascii="Arial" w:hAnsi="Arial" w:cs="Arial"/>
                <w:bCs/>
              </w:rPr>
            </w:pPr>
          </w:p>
        </w:tc>
        <w:tc>
          <w:tcPr>
            <w:tcW w:w="910" w:type="pct"/>
            <w:vAlign w:val="center"/>
          </w:tcPr>
          <w:p w14:paraId="7549FF7D" w14:textId="77777777" w:rsidR="00DC1F72" w:rsidRPr="00DC1F72" w:rsidRDefault="00DC1F72" w:rsidP="0032516E">
            <w:pPr>
              <w:suppressAutoHyphens/>
              <w:spacing w:before="120" w:line="240" w:lineRule="auto"/>
              <w:rPr>
                <w:rFonts w:ascii="Arial" w:hAnsi="Arial" w:cs="Arial"/>
                <w:bCs/>
              </w:rPr>
            </w:pPr>
          </w:p>
        </w:tc>
        <w:tc>
          <w:tcPr>
            <w:tcW w:w="910" w:type="pct"/>
          </w:tcPr>
          <w:p w14:paraId="32DB42BE" w14:textId="77777777" w:rsidR="00DC1F72" w:rsidRPr="00DC1F72" w:rsidRDefault="00DC1F72" w:rsidP="0032516E">
            <w:pPr>
              <w:suppressAutoHyphens/>
              <w:spacing w:before="120" w:line="240" w:lineRule="auto"/>
              <w:rPr>
                <w:rFonts w:ascii="Arial" w:hAnsi="Arial" w:cs="Arial"/>
                <w:bCs/>
              </w:rPr>
            </w:pPr>
          </w:p>
        </w:tc>
      </w:tr>
      <w:tr w:rsidR="00DC1F72" w:rsidRPr="00DC1F72" w14:paraId="13EEDC0C" w14:textId="77777777" w:rsidTr="0032516E">
        <w:tc>
          <w:tcPr>
            <w:tcW w:w="1056" w:type="pct"/>
            <w:vAlign w:val="center"/>
          </w:tcPr>
          <w:p w14:paraId="22BFBFB1" w14:textId="77777777" w:rsidR="00DC1F72" w:rsidRPr="00DC1F72" w:rsidRDefault="00DC1F72" w:rsidP="0032516E">
            <w:pPr>
              <w:suppressAutoHyphens/>
              <w:spacing w:before="120" w:line="240" w:lineRule="auto"/>
              <w:rPr>
                <w:rFonts w:ascii="Arial" w:hAnsi="Arial" w:cs="Arial"/>
              </w:rPr>
            </w:pPr>
            <w:r w:rsidRPr="00DC1F72">
              <w:rPr>
                <w:rFonts w:ascii="Arial" w:hAnsi="Arial" w:cs="Arial"/>
              </w:rPr>
              <w:t>Local self-government (mandatory)</w:t>
            </w:r>
          </w:p>
        </w:tc>
        <w:tc>
          <w:tcPr>
            <w:tcW w:w="910" w:type="pct"/>
          </w:tcPr>
          <w:p w14:paraId="31299B21" w14:textId="77777777" w:rsidR="00DC1F72" w:rsidRPr="00DC1F72" w:rsidRDefault="00DC1F72" w:rsidP="0032516E">
            <w:pPr>
              <w:suppressAutoHyphens/>
              <w:spacing w:before="120" w:line="240" w:lineRule="auto"/>
              <w:rPr>
                <w:rFonts w:ascii="Arial" w:hAnsi="Arial" w:cs="Arial"/>
                <w:bCs/>
              </w:rPr>
            </w:pPr>
          </w:p>
        </w:tc>
        <w:tc>
          <w:tcPr>
            <w:tcW w:w="910" w:type="pct"/>
            <w:vAlign w:val="center"/>
          </w:tcPr>
          <w:p w14:paraId="243112D0" w14:textId="77777777" w:rsidR="00DC1F72" w:rsidRPr="00DC1F72" w:rsidRDefault="00DC1F72" w:rsidP="0032516E">
            <w:pPr>
              <w:suppressAutoHyphens/>
              <w:spacing w:before="120" w:line="240" w:lineRule="auto"/>
              <w:rPr>
                <w:rFonts w:ascii="Arial" w:hAnsi="Arial" w:cs="Arial"/>
                <w:bCs/>
              </w:rPr>
            </w:pPr>
          </w:p>
        </w:tc>
        <w:tc>
          <w:tcPr>
            <w:tcW w:w="910" w:type="pct"/>
            <w:vAlign w:val="center"/>
          </w:tcPr>
          <w:p w14:paraId="09AB7687" w14:textId="77777777" w:rsidR="00DC1F72" w:rsidRPr="00DC1F72" w:rsidRDefault="00DC1F72" w:rsidP="0032516E">
            <w:pPr>
              <w:suppressAutoHyphens/>
              <w:spacing w:before="120" w:line="240" w:lineRule="auto"/>
              <w:rPr>
                <w:rFonts w:ascii="Arial" w:hAnsi="Arial" w:cs="Arial"/>
                <w:bCs/>
              </w:rPr>
            </w:pPr>
          </w:p>
        </w:tc>
        <w:tc>
          <w:tcPr>
            <w:tcW w:w="910" w:type="pct"/>
          </w:tcPr>
          <w:p w14:paraId="11EEDF07" w14:textId="77777777" w:rsidR="00DC1F72" w:rsidRPr="00DC1F72" w:rsidRDefault="00DC1F72" w:rsidP="0032516E">
            <w:pPr>
              <w:suppressAutoHyphens/>
              <w:spacing w:before="120" w:line="240" w:lineRule="auto"/>
              <w:rPr>
                <w:rFonts w:ascii="Arial" w:hAnsi="Arial" w:cs="Arial"/>
                <w:bCs/>
              </w:rPr>
            </w:pPr>
          </w:p>
        </w:tc>
      </w:tr>
      <w:tr w:rsidR="00DC1F72" w:rsidRPr="00DC1F72" w14:paraId="7F43D752" w14:textId="77777777" w:rsidTr="0032516E">
        <w:tc>
          <w:tcPr>
            <w:tcW w:w="1056" w:type="pct"/>
            <w:vAlign w:val="center"/>
          </w:tcPr>
          <w:p w14:paraId="4D7C7D4B" w14:textId="77777777" w:rsidR="00DC1F72" w:rsidRPr="00DC1F72" w:rsidRDefault="00DC1F72" w:rsidP="0032516E">
            <w:pPr>
              <w:suppressAutoHyphens/>
              <w:spacing w:before="120" w:line="240" w:lineRule="auto"/>
              <w:rPr>
                <w:rFonts w:ascii="Arial" w:hAnsi="Arial" w:cs="Arial"/>
                <w:bCs/>
              </w:rPr>
            </w:pPr>
            <w:r w:rsidRPr="00DC1F72">
              <w:rPr>
                <w:rFonts w:ascii="Arial" w:hAnsi="Arial" w:cs="Arial"/>
              </w:rPr>
              <w:t>Further partner: organisation/ institution/ private company (optional)</w:t>
            </w:r>
          </w:p>
        </w:tc>
        <w:tc>
          <w:tcPr>
            <w:tcW w:w="910" w:type="pct"/>
          </w:tcPr>
          <w:p w14:paraId="3BDF8448" w14:textId="77777777" w:rsidR="00DC1F72" w:rsidRPr="00DC1F72" w:rsidRDefault="00DC1F72" w:rsidP="0032516E">
            <w:pPr>
              <w:suppressAutoHyphens/>
              <w:spacing w:before="120" w:line="240" w:lineRule="auto"/>
              <w:rPr>
                <w:rFonts w:ascii="Arial" w:hAnsi="Arial" w:cs="Arial"/>
                <w:bCs/>
              </w:rPr>
            </w:pPr>
          </w:p>
        </w:tc>
        <w:tc>
          <w:tcPr>
            <w:tcW w:w="910" w:type="pct"/>
            <w:vAlign w:val="center"/>
          </w:tcPr>
          <w:p w14:paraId="08E2966D" w14:textId="77777777" w:rsidR="00DC1F72" w:rsidRPr="00DC1F72" w:rsidRDefault="00DC1F72" w:rsidP="0032516E">
            <w:pPr>
              <w:suppressAutoHyphens/>
              <w:spacing w:before="120" w:line="240" w:lineRule="auto"/>
              <w:rPr>
                <w:rFonts w:ascii="Arial" w:hAnsi="Arial" w:cs="Arial"/>
                <w:bCs/>
              </w:rPr>
            </w:pPr>
          </w:p>
        </w:tc>
        <w:tc>
          <w:tcPr>
            <w:tcW w:w="910" w:type="pct"/>
            <w:vAlign w:val="center"/>
          </w:tcPr>
          <w:p w14:paraId="77B18605" w14:textId="77777777" w:rsidR="00DC1F72" w:rsidRPr="00DC1F72" w:rsidRDefault="00DC1F72" w:rsidP="0032516E">
            <w:pPr>
              <w:suppressAutoHyphens/>
              <w:spacing w:before="120" w:line="240" w:lineRule="auto"/>
              <w:rPr>
                <w:rFonts w:ascii="Arial" w:hAnsi="Arial" w:cs="Arial"/>
                <w:bCs/>
              </w:rPr>
            </w:pPr>
          </w:p>
        </w:tc>
        <w:tc>
          <w:tcPr>
            <w:tcW w:w="910" w:type="pct"/>
          </w:tcPr>
          <w:p w14:paraId="706F7762" w14:textId="77777777" w:rsidR="00DC1F72" w:rsidRPr="00DC1F72" w:rsidRDefault="00DC1F72" w:rsidP="0032516E">
            <w:pPr>
              <w:suppressAutoHyphens/>
              <w:spacing w:before="120" w:line="240" w:lineRule="auto"/>
              <w:rPr>
                <w:rFonts w:ascii="Arial" w:hAnsi="Arial" w:cs="Arial"/>
                <w:bCs/>
              </w:rPr>
            </w:pPr>
          </w:p>
        </w:tc>
      </w:tr>
      <w:tr w:rsidR="00DC1F72" w:rsidRPr="00DC1F72" w14:paraId="3B36487B" w14:textId="77777777" w:rsidTr="0032516E">
        <w:trPr>
          <w:trHeight w:val="296"/>
        </w:trPr>
        <w:tc>
          <w:tcPr>
            <w:tcW w:w="1056" w:type="pct"/>
            <w:vAlign w:val="center"/>
          </w:tcPr>
          <w:p w14:paraId="68A85435" w14:textId="77777777" w:rsidR="00DC1F72" w:rsidRPr="00DC1F72" w:rsidRDefault="00DC1F72" w:rsidP="0032516E">
            <w:pPr>
              <w:suppressAutoHyphens/>
              <w:spacing w:before="120" w:line="240" w:lineRule="auto"/>
              <w:rPr>
                <w:rFonts w:ascii="Arial" w:hAnsi="Arial" w:cs="Arial"/>
              </w:rPr>
            </w:pPr>
            <w:r w:rsidRPr="00DC1F72">
              <w:rPr>
                <w:rFonts w:ascii="Arial" w:hAnsi="Arial" w:cs="Arial"/>
              </w:rPr>
              <w:t>Further Local self-government (optional)</w:t>
            </w:r>
          </w:p>
        </w:tc>
        <w:tc>
          <w:tcPr>
            <w:tcW w:w="910" w:type="pct"/>
          </w:tcPr>
          <w:p w14:paraId="1CB352FE" w14:textId="77777777" w:rsidR="00DC1F72" w:rsidRPr="00DC1F72" w:rsidRDefault="00DC1F72" w:rsidP="0032516E">
            <w:pPr>
              <w:suppressAutoHyphens/>
              <w:spacing w:before="120" w:line="240" w:lineRule="auto"/>
              <w:rPr>
                <w:rFonts w:ascii="Arial" w:hAnsi="Arial" w:cs="Arial"/>
                <w:bCs/>
              </w:rPr>
            </w:pPr>
          </w:p>
        </w:tc>
        <w:tc>
          <w:tcPr>
            <w:tcW w:w="910" w:type="pct"/>
            <w:vAlign w:val="center"/>
          </w:tcPr>
          <w:p w14:paraId="268396AB" w14:textId="77777777" w:rsidR="00DC1F72" w:rsidRPr="00DC1F72" w:rsidRDefault="00DC1F72" w:rsidP="0032516E">
            <w:pPr>
              <w:suppressAutoHyphens/>
              <w:spacing w:before="120" w:line="240" w:lineRule="auto"/>
              <w:rPr>
                <w:rFonts w:ascii="Arial" w:hAnsi="Arial" w:cs="Arial"/>
                <w:bCs/>
              </w:rPr>
            </w:pPr>
          </w:p>
        </w:tc>
        <w:tc>
          <w:tcPr>
            <w:tcW w:w="910" w:type="pct"/>
            <w:vAlign w:val="center"/>
          </w:tcPr>
          <w:p w14:paraId="2137E109" w14:textId="77777777" w:rsidR="00DC1F72" w:rsidRPr="00DC1F72" w:rsidRDefault="00DC1F72" w:rsidP="0032516E">
            <w:pPr>
              <w:suppressAutoHyphens/>
              <w:spacing w:before="120" w:line="240" w:lineRule="auto"/>
              <w:rPr>
                <w:rFonts w:ascii="Arial" w:hAnsi="Arial" w:cs="Arial"/>
                <w:bCs/>
              </w:rPr>
            </w:pPr>
          </w:p>
        </w:tc>
        <w:tc>
          <w:tcPr>
            <w:tcW w:w="910" w:type="pct"/>
          </w:tcPr>
          <w:p w14:paraId="77C0D19C" w14:textId="77777777" w:rsidR="00DC1F72" w:rsidRPr="00DC1F72" w:rsidRDefault="00DC1F72" w:rsidP="0032516E">
            <w:pPr>
              <w:suppressAutoHyphens/>
              <w:spacing w:before="120" w:line="240" w:lineRule="auto"/>
              <w:rPr>
                <w:rFonts w:ascii="Arial" w:hAnsi="Arial" w:cs="Arial"/>
                <w:bCs/>
              </w:rPr>
            </w:pPr>
          </w:p>
        </w:tc>
      </w:tr>
    </w:tbl>
    <w:p w14:paraId="2C87656F" w14:textId="77777777" w:rsidR="00DC1F72" w:rsidRPr="00DC1F72" w:rsidRDefault="00DC1F72" w:rsidP="00DC1F72">
      <w:pPr>
        <w:rPr>
          <w:rFonts w:ascii="Arial" w:hAnsi="Arial" w:cs="Arial"/>
          <w:b/>
          <w:bCs/>
          <w:sz w:val="26"/>
          <w:szCs w:val="26"/>
        </w:rPr>
      </w:pPr>
    </w:p>
    <w:p w14:paraId="22C4411E" w14:textId="77777777" w:rsidR="009F0726" w:rsidRDefault="009F0726"/>
    <w:sectPr w:rsidR="009F0726" w:rsidSect="00264455">
      <w:headerReference w:type="default" r:id="rId10"/>
      <w:footerReference w:type="default" r:id="rId11"/>
      <w:pgSz w:w="12240" w:h="15840"/>
      <w:pgMar w:top="232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7EC51" w14:textId="77777777" w:rsidR="00D159F7" w:rsidRDefault="00D159F7" w:rsidP="001330F6">
      <w:pPr>
        <w:spacing w:after="0" w:line="240" w:lineRule="auto"/>
      </w:pPr>
      <w:r>
        <w:separator/>
      </w:r>
    </w:p>
  </w:endnote>
  <w:endnote w:type="continuationSeparator" w:id="0">
    <w:p w14:paraId="1B448B9D" w14:textId="77777777" w:rsidR="00D159F7" w:rsidRDefault="00D159F7" w:rsidP="0013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4D"/>
    <w:family w:val="swiss"/>
    <w:pitch w:val="variable"/>
    <w:sig w:usb0="A00002FF" w:usb1="5000205B" w:usb2="00000000" w:usb3="00000000" w:csb0="000000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F0C5" w14:textId="6DAD4970" w:rsidR="001330F6" w:rsidRDefault="001330F6" w:rsidP="001330F6">
    <w:pPr>
      <w:pStyle w:val="Footer"/>
      <w:jc w:val="center"/>
    </w:pPr>
    <w:r>
      <w:rPr>
        <w:rFonts w:ascii="Raleway" w:hAnsi="Raleway" w:cs="Raleway"/>
        <w:noProof/>
        <w:sz w:val="16"/>
        <w:szCs w:val="16"/>
      </w:rPr>
      <w:drawing>
        <wp:inline distT="0" distB="0" distL="0" distR="0" wp14:anchorId="2BE74B92" wp14:editId="634AD982">
          <wp:extent cx="4952027" cy="91541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4@4x.png"/>
                  <pic:cNvPicPr/>
                </pic:nvPicPr>
                <pic:blipFill>
                  <a:blip r:embed="rId1">
                    <a:extLst>
                      <a:ext uri="{28A0092B-C50C-407E-A947-70E740481C1C}">
                        <a14:useLocalDpi xmlns:a14="http://schemas.microsoft.com/office/drawing/2010/main" val="0"/>
                      </a:ext>
                    </a:extLst>
                  </a:blip>
                  <a:stretch>
                    <a:fillRect/>
                  </a:stretch>
                </pic:blipFill>
                <pic:spPr>
                  <a:xfrm>
                    <a:off x="0" y="0"/>
                    <a:ext cx="4952027" cy="9154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29AA" w14:textId="77777777" w:rsidR="00D159F7" w:rsidRDefault="00D159F7" w:rsidP="001330F6">
      <w:pPr>
        <w:spacing w:after="0" w:line="240" w:lineRule="auto"/>
      </w:pPr>
      <w:r>
        <w:separator/>
      </w:r>
    </w:p>
  </w:footnote>
  <w:footnote w:type="continuationSeparator" w:id="0">
    <w:p w14:paraId="17CA4D1D" w14:textId="77777777" w:rsidR="00D159F7" w:rsidRDefault="00D159F7" w:rsidP="0013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F666" w14:textId="0A7239FC" w:rsidR="003A25E3" w:rsidRDefault="00655CF7" w:rsidP="00655CF7">
    <w:pPr>
      <w:pStyle w:val="Header"/>
      <w:ind w:left="-1440"/>
    </w:pPr>
    <w:r>
      <w:rPr>
        <w:noProof/>
      </w:rPr>
      <w:drawing>
        <wp:inline distT="0" distB="0" distL="0" distR="0" wp14:anchorId="5B2740A0" wp14:editId="3CE1FDD5">
          <wp:extent cx="5572408" cy="189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4x.png"/>
                  <pic:cNvPicPr/>
                </pic:nvPicPr>
                <pic:blipFill rotWithShape="1">
                  <a:blip r:embed="rId1">
                    <a:extLst>
                      <a:ext uri="{28A0092B-C50C-407E-A947-70E740481C1C}">
                        <a14:useLocalDpi xmlns:a14="http://schemas.microsoft.com/office/drawing/2010/main" val="0"/>
                      </a:ext>
                    </a:extLst>
                  </a:blip>
                  <a:srcRect l="6245"/>
                  <a:stretch/>
                </pic:blipFill>
                <pic:spPr bwMode="auto">
                  <a:xfrm>
                    <a:off x="0" y="0"/>
                    <a:ext cx="5572408" cy="189674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724"/>
    <w:multiLevelType w:val="hybridMultilevel"/>
    <w:tmpl w:val="ADAAE1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67372"/>
    <w:multiLevelType w:val="hybridMultilevel"/>
    <w:tmpl w:val="3CD42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DD0AA4"/>
    <w:multiLevelType w:val="hybridMultilevel"/>
    <w:tmpl w:val="BAA0FBC8"/>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52E13C68"/>
    <w:multiLevelType w:val="hybridMultilevel"/>
    <w:tmpl w:val="244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9027F"/>
    <w:multiLevelType w:val="hybridMultilevel"/>
    <w:tmpl w:val="D7C8C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37650"/>
    <w:multiLevelType w:val="hybridMultilevel"/>
    <w:tmpl w:val="9256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C5340"/>
    <w:multiLevelType w:val="hybridMultilevel"/>
    <w:tmpl w:val="E8080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A9"/>
    <w:rsid w:val="0000709B"/>
    <w:rsid w:val="000074DF"/>
    <w:rsid w:val="000113B9"/>
    <w:rsid w:val="00017D2A"/>
    <w:rsid w:val="00037164"/>
    <w:rsid w:val="0004004B"/>
    <w:rsid w:val="000567F1"/>
    <w:rsid w:val="000572DD"/>
    <w:rsid w:val="0006260D"/>
    <w:rsid w:val="00067C84"/>
    <w:rsid w:val="00067EB2"/>
    <w:rsid w:val="000721CC"/>
    <w:rsid w:val="00074348"/>
    <w:rsid w:val="00081458"/>
    <w:rsid w:val="000815EA"/>
    <w:rsid w:val="000874DB"/>
    <w:rsid w:val="000948D3"/>
    <w:rsid w:val="000A2FE5"/>
    <w:rsid w:val="000A4ADA"/>
    <w:rsid w:val="000D0628"/>
    <w:rsid w:val="000D69F7"/>
    <w:rsid w:val="000E49A1"/>
    <w:rsid w:val="001045DE"/>
    <w:rsid w:val="001051DB"/>
    <w:rsid w:val="00113E26"/>
    <w:rsid w:val="00116986"/>
    <w:rsid w:val="0011740C"/>
    <w:rsid w:val="00122D06"/>
    <w:rsid w:val="0012335C"/>
    <w:rsid w:val="001330F6"/>
    <w:rsid w:val="00134EFA"/>
    <w:rsid w:val="00141736"/>
    <w:rsid w:val="00153F2A"/>
    <w:rsid w:val="00165ACC"/>
    <w:rsid w:val="00171A08"/>
    <w:rsid w:val="00172E16"/>
    <w:rsid w:val="00175F5F"/>
    <w:rsid w:val="001825EB"/>
    <w:rsid w:val="001A27C7"/>
    <w:rsid w:val="001A641C"/>
    <w:rsid w:val="001B1353"/>
    <w:rsid w:val="001B4D83"/>
    <w:rsid w:val="001B545B"/>
    <w:rsid w:val="001B620B"/>
    <w:rsid w:val="001B746C"/>
    <w:rsid w:val="001C3BFA"/>
    <w:rsid w:val="001E016C"/>
    <w:rsid w:val="001F51CA"/>
    <w:rsid w:val="0020231D"/>
    <w:rsid w:val="0020280E"/>
    <w:rsid w:val="0022263D"/>
    <w:rsid w:val="00240587"/>
    <w:rsid w:val="0024058F"/>
    <w:rsid w:val="00244A43"/>
    <w:rsid w:val="00264455"/>
    <w:rsid w:val="00267190"/>
    <w:rsid w:val="00270782"/>
    <w:rsid w:val="002879ED"/>
    <w:rsid w:val="0029484C"/>
    <w:rsid w:val="002A28B2"/>
    <w:rsid w:val="002A5C0B"/>
    <w:rsid w:val="002B4AD8"/>
    <w:rsid w:val="002C45BF"/>
    <w:rsid w:val="002C66F1"/>
    <w:rsid w:val="002E4EBF"/>
    <w:rsid w:val="002F43CE"/>
    <w:rsid w:val="00302A7B"/>
    <w:rsid w:val="003064E2"/>
    <w:rsid w:val="00336789"/>
    <w:rsid w:val="003472F7"/>
    <w:rsid w:val="00355350"/>
    <w:rsid w:val="00365FC4"/>
    <w:rsid w:val="003759D5"/>
    <w:rsid w:val="003A0763"/>
    <w:rsid w:val="003A25E3"/>
    <w:rsid w:val="003B457E"/>
    <w:rsid w:val="003B4722"/>
    <w:rsid w:val="003B76BF"/>
    <w:rsid w:val="003D7F17"/>
    <w:rsid w:val="003E3283"/>
    <w:rsid w:val="003E3D8F"/>
    <w:rsid w:val="003E46D3"/>
    <w:rsid w:val="003E5AB7"/>
    <w:rsid w:val="003F21C0"/>
    <w:rsid w:val="004070FE"/>
    <w:rsid w:val="00411D9C"/>
    <w:rsid w:val="00415164"/>
    <w:rsid w:val="00423444"/>
    <w:rsid w:val="00424A64"/>
    <w:rsid w:val="00435206"/>
    <w:rsid w:val="00441AAA"/>
    <w:rsid w:val="00442A16"/>
    <w:rsid w:val="00443122"/>
    <w:rsid w:val="00447F3D"/>
    <w:rsid w:val="004563D3"/>
    <w:rsid w:val="00464B15"/>
    <w:rsid w:val="004678CB"/>
    <w:rsid w:val="00494DB8"/>
    <w:rsid w:val="004B2401"/>
    <w:rsid w:val="004B3B5D"/>
    <w:rsid w:val="004C09B6"/>
    <w:rsid w:val="004C179A"/>
    <w:rsid w:val="004D038E"/>
    <w:rsid w:val="004D4777"/>
    <w:rsid w:val="004E4B06"/>
    <w:rsid w:val="004E54F0"/>
    <w:rsid w:val="004E5961"/>
    <w:rsid w:val="00500206"/>
    <w:rsid w:val="00504227"/>
    <w:rsid w:val="005054E1"/>
    <w:rsid w:val="00517E19"/>
    <w:rsid w:val="00521D26"/>
    <w:rsid w:val="00525359"/>
    <w:rsid w:val="0053481B"/>
    <w:rsid w:val="00537AB9"/>
    <w:rsid w:val="00551247"/>
    <w:rsid w:val="00552101"/>
    <w:rsid w:val="00556DB3"/>
    <w:rsid w:val="00561296"/>
    <w:rsid w:val="00561A65"/>
    <w:rsid w:val="0056521D"/>
    <w:rsid w:val="00566741"/>
    <w:rsid w:val="00581403"/>
    <w:rsid w:val="00584CB5"/>
    <w:rsid w:val="0058655F"/>
    <w:rsid w:val="005B19F7"/>
    <w:rsid w:val="005B21F2"/>
    <w:rsid w:val="005B33B9"/>
    <w:rsid w:val="005B3CA2"/>
    <w:rsid w:val="005C1490"/>
    <w:rsid w:val="005C2C92"/>
    <w:rsid w:val="005D3479"/>
    <w:rsid w:val="005D6424"/>
    <w:rsid w:val="005E0959"/>
    <w:rsid w:val="005F679D"/>
    <w:rsid w:val="005F77D5"/>
    <w:rsid w:val="00601C37"/>
    <w:rsid w:val="00612C75"/>
    <w:rsid w:val="00612FA9"/>
    <w:rsid w:val="00615B83"/>
    <w:rsid w:val="00655CF7"/>
    <w:rsid w:val="006611CA"/>
    <w:rsid w:val="00674571"/>
    <w:rsid w:val="0067697C"/>
    <w:rsid w:val="00686081"/>
    <w:rsid w:val="00687685"/>
    <w:rsid w:val="006913F2"/>
    <w:rsid w:val="0069424C"/>
    <w:rsid w:val="0069495F"/>
    <w:rsid w:val="0069500D"/>
    <w:rsid w:val="006A5B7A"/>
    <w:rsid w:val="006C5AD8"/>
    <w:rsid w:val="006D113C"/>
    <w:rsid w:val="006E62AA"/>
    <w:rsid w:val="006E6592"/>
    <w:rsid w:val="006F0190"/>
    <w:rsid w:val="006F0474"/>
    <w:rsid w:val="007014F9"/>
    <w:rsid w:val="00705D61"/>
    <w:rsid w:val="00722BB4"/>
    <w:rsid w:val="00722ED1"/>
    <w:rsid w:val="007268F0"/>
    <w:rsid w:val="00737253"/>
    <w:rsid w:val="00741CB4"/>
    <w:rsid w:val="007426CE"/>
    <w:rsid w:val="0074451B"/>
    <w:rsid w:val="00752261"/>
    <w:rsid w:val="00774499"/>
    <w:rsid w:val="0077590A"/>
    <w:rsid w:val="00780946"/>
    <w:rsid w:val="0078679D"/>
    <w:rsid w:val="00792827"/>
    <w:rsid w:val="007948CA"/>
    <w:rsid w:val="007A0254"/>
    <w:rsid w:val="007A0829"/>
    <w:rsid w:val="007C6538"/>
    <w:rsid w:val="007D07E6"/>
    <w:rsid w:val="007D32E8"/>
    <w:rsid w:val="007D63AC"/>
    <w:rsid w:val="007E7F4C"/>
    <w:rsid w:val="007F0A75"/>
    <w:rsid w:val="00807406"/>
    <w:rsid w:val="008158A8"/>
    <w:rsid w:val="008309E0"/>
    <w:rsid w:val="00835E12"/>
    <w:rsid w:val="008470B5"/>
    <w:rsid w:val="00854831"/>
    <w:rsid w:val="008636FC"/>
    <w:rsid w:val="00863B41"/>
    <w:rsid w:val="00870C8C"/>
    <w:rsid w:val="00876EFB"/>
    <w:rsid w:val="008B060C"/>
    <w:rsid w:val="008B097A"/>
    <w:rsid w:val="008B144C"/>
    <w:rsid w:val="008B3ED5"/>
    <w:rsid w:val="008B468E"/>
    <w:rsid w:val="008B516A"/>
    <w:rsid w:val="008C3D0A"/>
    <w:rsid w:val="008C6661"/>
    <w:rsid w:val="008C7BB2"/>
    <w:rsid w:val="008E4D86"/>
    <w:rsid w:val="00907EF6"/>
    <w:rsid w:val="00910129"/>
    <w:rsid w:val="00910141"/>
    <w:rsid w:val="00915736"/>
    <w:rsid w:val="00915B04"/>
    <w:rsid w:val="009206E9"/>
    <w:rsid w:val="00926B14"/>
    <w:rsid w:val="0093490E"/>
    <w:rsid w:val="00934FA6"/>
    <w:rsid w:val="009407F1"/>
    <w:rsid w:val="00970C61"/>
    <w:rsid w:val="00977687"/>
    <w:rsid w:val="00985B66"/>
    <w:rsid w:val="009A6A44"/>
    <w:rsid w:val="009B6148"/>
    <w:rsid w:val="009C2ADC"/>
    <w:rsid w:val="009C4FCD"/>
    <w:rsid w:val="009C5E53"/>
    <w:rsid w:val="009C7F19"/>
    <w:rsid w:val="009D389E"/>
    <w:rsid w:val="009D675F"/>
    <w:rsid w:val="009E37FF"/>
    <w:rsid w:val="009E6D8F"/>
    <w:rsid w:val="009F0726"/>
    <w:rsid w:val="00A023A1"/>
    <w:rsid w:val="00A12C6F"/>
    <w:rsid w:val="00A23121"/>
    <w:rsid w:val="00A24408"/>
    <w:rsid w:val="00A30097"/>
    <w:rsid w:val="00A472D4"/>
    <w:rsid w:val="00A50811"/>
    <w:rsid w:val="00A51334"/>
    <w:rsid w:val="00A75160"/>
    <w:rsid w:val="00A807C9"/>
    <w:rsid w:val="00A903DB"/>
    <w:rsid w:val="00A9115F"/>
    <w:rsid w:val="00AA10D0"/>
    <w:rsid w:val="00AB0A8B"/>
    <w:rsid w:val="00AC6AB6"/>
    <w:rsid w:val="00AD0EB3"/>
    <w:rsid w:val="00AD5761"/>
    <w:rsid w:val="00AE4DF8"/>
    <w:rsid w:val="00AF545D"/>
    <w:rsid w:val="00B30197"/>
    <w:rsid w:val="00B35C96"/>
    <w:rsid w:val="00B635F9"/>
    <w:rsid w:val="00B719BC"/>
    <w:rsid w:val="00B9101E"/>
    <w:rsid w:val="00B955CB"/>
    <w:rsid w:val="00BB41D0"/>
    <w:rsid w:val="00BC3914"/>
    <w:rsid w:val="00C03082"/>
    <w:rsid w:val="00C07EC6"/>
    <w:rsid w:val="00C32DD2"/>
    <w:rsid w:val="00C46AE0"/>
    <w:rsid w:val="00C47C7F"/>
    <w:rsid w:val="00C57EEB"/>
    <w:rsid w:val="00C70BE5"/>
    <w:rsid w:val="00C970FB"/>
    <w:rsid w:val="00CB0D5E"/>
    <w:rsid w:val="00CC13FC"/>
    <w:rsid w:val="00CC7C7A"/>
    <w:rsid w:val="00CD029B"/>
    <w:rsid w:val="00CD10CC"/>
    <w:rsid w:val="00CD5E5C"/>
    <w:rsid w:val="00CD7D70"/>
    <w:rsid w:val="00CE2883"/>
    <w:rsid w:val="00CE5D5E"/>
    <w:rsid w:val="00CE63C5"/>
    <w:rsid w:val="00CE7B52"/>
    <w:rsid w:val="00CF3DFD"/>
    <w:rsid w:val="00D02B82"/>
    <w:rsid w:val="00D11A9B"/>
    <w:rsid w:val="00D159F7"/>
    <w:rsid w:val="00D301A3"/>
    <w:rsid w:val="00D42ECA"/>
    <w:rsid w:val="00D6025F"/>
    <w:rsid w:val="00D6704A"/>
    <w:rsid w:val="00D67362"/>
    <w:rsid w:val="00D7326C"/>
    <w:rsid w:val="00D741B5"/>
    <w:rsid w:val="00D80F2B"/>
    <w:rsid w:val="00D8576D"/>
    <w:rsid w:val="00D87845"/>
    <w:rsid w:val="00D957E4"/>
    <w:rsid w:val="00D95B3E"/>
    <w:rsid w:val="00D95F60"/>
    <w:rsid w:val="00DB0284"/>
    <w:rsid w:val="00DB3E80"/>
    <w:rsid w:val="00DB705B"/>
    <w:rsid w:val="00DC1F72"/>
    <w:rsid w:val="00DC2AAB"/>
    <w:rsid w:val="00DF4892"/>
    <w:rsid w:val="00E1529D"/>
    <w:rsid w:val="00E1604A"/>
    <w:rsid w:val="00E21EE7"/>
    <w:rsid w:val="00E27553"/>
    <w:rsid w:val="00E34A2B"/>
    <w:rsid w:val="00E4487B"/>
    <w:rsid w:val="00E470F0"/>
    <w:rsid w:val="00E5265D"/>
    <w:rsid w:val="00E56AD4"/>
    <w:rsid w:val="00E67182"/>
    <w:rsid w:val="00E70602"/>
    <w:rsid w:val="00EB2E03"/>
    <w:rsid w:val="00EC1DF4"/>
    <w:rsid w:val="00EC614D"/>
    <w:rsid w:val="00ED16A4"/>
    <w:rsid w:val="00ED4D5A"/>
    <w:rsid w:val="00EE6417"/>
    <w:rsid w:val="00EF21E8"/>
    <w:rsid w:val="00EF7CFC"/>
    <w:rsid w:val="00F003B8"/>
    <w:rsid w:val="00F11314"/>
    <w:rsid w:val="00F12289"/>
    <w:rsid w:val="00F159F7"/>
    <w:rsid w:val="00F23282"/>
    <w:rsid w:val="00F24D7E"/>
    <w:rsid w:val="00F259B2"/>
    <w:rsid w:val="00F34D10"/>
    <w:rsid w:val="00F41731"/>
    <w:rsid w:val="00F611EE"/>
    <w:rsid w:val="00F64ECC"/>
    <w:rsid w:val="00FA2CED"/>
    <w:rsid w:val="00FA492E"/>
    <w:rsid w:val="00FB0C87"/>
    <w:rsid w:val="00FB2622"/>
    <w:rsid w:val="00FB423C"/>
    <w:rsid w:val="00FB4F49"/>
    <w:rsid w:val="00FC3D7B"/>
    <w:rsid w:val="00FE0586"/>
    <w:rsid w:val="00FE7FD7"/>
    <w:rsid w:val="00FF7810"/>
    <w:rsid w:val="027FF9B5"/>
    <w:rsid w:val="05D5BF89"/>
    <w:rsid w:val="087781E2"/>
    <w:rsid w:val="09AEB62B"/>
    <w:rsid w:val="0B8FA4BD"/>
    <w:rsid w:val="0F2251C3"/>
    <w:rsid w:val="1389E072"/>
    <w:rsid w:val="158EBB9F"/>
    <w:rsid w:val="15C82F9C"/>
    <w:rsid w:val="179D7AC4"/>
    <w:rsid w:val="1BDFAAC2"/>
    <w:rsid w:val="1BE98337"/>
    <w:rsid w:val="1E3BB165"/>
    <w:rsid w:val="22E9E722"/>
    <w:rsid w:val="2877761E"/>
    <w:rsid w:val="29298927"/>
    <w:rsid w:val="2A473033"/>
    <w:rsid w:val="2C532E49"/>
    <w:rsid w:val="2D4CD765"/>
    <w:rsid w:val="2FD2E258"/>
    <w:rsid w:val="316EB2B9"/>
    <w:rsid w:val="324F7701"/>
    <w:rsid w:val="36BBD2E5"/>
    <w:rsid w:val="37CA2091"/>
    <w:rsid w:val="3C0AA0B6"/>
    <w:rsid w:val="3FB3D11F"/>
    <w:rsid w:val="3FB6DBFB"/>
    <w:rsid w:val="43977489"/>
    <w:rsid w:val="46A59806"/>
    <w:rsid w:val="46ADFDF4"/>
    <w:rsid w:val="471D515D"/>
    <w:rsid w:val="4AA49BC3"/>
    <w:rsid w:val="4E97818E"/>
    <w:rsid w:val="520D8395"/>
    <w:rsid w:val="537069BD"/>
    <w:rsid w:val="57262602"/>
    <w:rsid w:val="5B1B10DD"/>
    <w:rsid w:val="5EE480D0"/>
    <w:rsid w:val="61FDAF52"/>
    <w:rsid w:val="62B98B26"/>
    <w:rsid w:val="63E492C7"/>
    <w:rsid w:val="645D7779"/>
    <w:rsid w:val="64D0D115"/>
    <w:rsid w:val="68E2256B"/>
    <w:rsid w:val="6A19476D"/>
    <w:rsid w:val="7529E546"/>
    <w:rsid w:val="75C95FCF"/>
    <w:rsid w:val="76415A10"/>
    <w:rsid w:val="7721F555"/>
    <w:rsid w:val="77395C5F"/>
    <w:rsid w:val="78276F94"/>
    <w:rsid w:val="7D2345CA"/>
    <w:rsid w:val="7E3B1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4815"/>
  <w15:chartTrackingRefBased/>
  <w15:docId w15:val="{50506DD0-9AEC-489F-B9D1-6303C14B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72"/>
    <w:rPr>
      <w:lang w:val="en-GB"/>
    </w:rPr>
  </w:style>
  <w:style w:type="paragraph" w:styleId="Heading1">
    <w:name w:val="heading 1"/>
    <w:basedOn w:val="Normal"/>
    <w:next w:val="Normal"/>
    <w:link w:val="Heading1Char"/>
    <w:uiPriority w:val="9"/>
    <w:qFormat/>
    <w:rsid w:val="001825EB"/>
    <w:pPr>
      <w:keepNext/>
      <w:keepLines/>
      <w:spacing w:before="240" w:after="0"/>
      <w:outlineLvl w:val="0"/>
    </w:pPr>
    <w:rPr>
      <w:rFonts w:asciiTheme="majorHAnsi" w:eastAsiaTheme="majorEastAsia" w:hAnsiTheme="majorHAnsi" w:cstheme="majorBidi"/>
      <w:color w:val="2F5496" w:themeColor="accent1" w:themeShade="BF"/>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A9"/>
    <w:rPr>
      <w:rFonts w:ascii="Segoe UI" w:hAnsi="Segoe UI" w:cs="Segoe UI"/>
      <w:sz w:val="18"/>
      <w:szCs w:val="18"/>
      <w:lang w:val="en-GB"/>
    </w:rPr>
  </w:style>
  <w:style w:type="character" w:customStyle="1" w:styleId="Heading1Char">
    <w:name w:val="Heading 1 Char"/>
    <w:basedOn w:val="DefaultParagraphFont"/>
    <w:link w:val="Heading1"/>
    <w:uiPriority w:val="9"/>
    <w:rsid w:val="001825EB"/>
    <w:rPr>
      <w:rFonts w:asciiTheme="majorHAnsi" w:eastAsiaTheme="majorEastAsia" w:hAnsiTheme="majorHAnsi" w:cstheme="majorBidi"/>
      <w:color w:val="2F5496" w:themeColor="accent1" w:themeShade="BF"/>
      <w:sz w:val="32"/>
      <w:szCs w:val="32"/>
      <w:lang w:val="de-DE"/>
    </w:rPr>
  </w:style>
  <w:style w:type="paragraph" w:styleId="ListParagraph">
    <w:name w:val="List Paragraph"/>
    <w:aliases w:val="Überschrift 4-neu,List Paragraph (numbered (a)),List Paragraph1,WB Para,Paragraphe de liste1,Lapis Bulleted List,Dot pt,F5 List Paragraph,No Spacing1,List Paragraph Char Char Char,Indicator Text,Numbered Para 1,Bullet 1,List Paragraph12,H"/>
    <w:basedOn w:val="Normal"/>
    <w:link w:val="ListParagraphChar"/>
    <w:uiPriority w:val="34"/>
    <w:qFormat/>
    <w:rsid w:val="007426CE"/>
    <w:pPr>
      <w:ind w:left="720"/>
      <w:contextualSpacing/>
    </w:pPr>
  </w:style>
  <w:style w:type="character" w:customStyle="1" w:styleId="ListParagraphChar">
    <w:name w:val="List Paragraph Char"/>
    <w:aliases w:val="Überschrift 4-neu Char,List Paragraph (numbered (a)) Char,List Paragraph1 Char,WB Para Char,Paragraphe de liste1 Char,Lapis Bulleted List Char,Dot pt Char,F5 List Paragraph Char,No Spacing1 Char,List Paragraph Char Char Char Char"/>
    <w:basedOn w:val="DefaultParagraphFont"/>
    <w:link w:val="ListParagraph"/>
    <w:uiPriority w:val="34"/>
    <w:qFormat/>
    <w:rsid w:val="00A9115F"/>
    <w:rPr>
      <w:lang w:val="en-GB"/>
    </w:rPr>
  </w:style>
  <w:style w:type="character" w:styleId="Hyperlink">
    <w:name w:val="Hyperlink"/>
    <w:basedOn w:val="DefaultParagraphFont"/>
    <w:uiPriority w:val="99"/>
    <w:unhideWhenUsed/>
    <w:rsid w:val="000948D3"/>
    <w:rPr>
      <w:color w:val="0563C1" w:themeColor="hyperlink"/>
      <w:u w:val="single"/>
    </w:rPr>
  </w:style>
  <w:style w:type="character" w:styleId="FollowedHyperlink">
    <w:name w:val="FollowedHyperlink"/>
    <w:basedOn w:val="DefaultParagraphFont"/>
    <w:uiPriority w:val="99"/>
    <w:semiHidden/>
    <w:unhideWhenUsed/>
    <w:rsid w:val="00AF545D"/>
    <w:rPr>
      <w:color w:val="954F72" w:themeColor="followedHyperlink"/>
      <w:u w:val="single"/>
    </w:rPr>
  </w:style>
  <w:style w:type="paragraph" w:styleId="CommentText">
    <w:name w:val="annotation text"/>
    <w:basedOn w:val="Normal"/>
    <w:link w:val="CommentTextChar"/>
    <w:uiPriority w:val="99"/>
    <w:semiHidden/>
    <w:unhideWhenUsed/>
    <w:rsid w:val="001F51CA"/>
    <w:pPr>
      <w:spacing w:line="240" w:lineRule="auto"/>
    </w:pPr>
    <w:rPr>
      <w:sz w:val="20"/>
      <w:szCs w:val="20"/>
    </w:rPr>
  </w:style>
  <w:style w:type="character" w:customStyle="1" w:styleId="CommentTextChar">
    <w:name w:val="Comment Text Char"/>
    <w:basedOn w:val="DefaultParagraphFont"/>
    <w:link w:val="CommentText"/>
    <w:uiPriority w:val="99"/>
    <w:semiHidden/>
    <w:rsid w:val="001F51CA"/>
    <w:rPr>
      <w:sz w:val="20"/>
      <w:szCs w:val="20"/>
      <w:lang w:val="en-GB"/>
    </w:rPr>
  </w:style>
  <w:style w:type="character" w:styleId="CommentReference">
    <w:name w:val="annotation reference"/>
    <w:basedOn w:val="DefaultParagraphFont"/>
    <w:uiPriority w:val="99"/>
    <w:semiHidden/>
    <w:unhideWhenUsed/>
    <w:rsid w:val="001F51CA"/>
    <w:rPr>
      <w:sz w:val="16"/>
      <w:szCs w:val="16"/>
    </w:rPr>
  </w:style>
  <w:style w:type="paragraph" w:styleId="CommentSubject">
    <w:name w:val="annotation subject"/>
    <w:basedOn w:val="CommentText"/>
    <w:next w:val="CommentText"/>
    <w:link w:val="CommentSubjectChar"/>
    <w:uiPriority w:val="99"/>
    <w:semiHidden/>
    <w:unhideWhenUsed/>
    <w:rsid w:val="00EF21E8"/>
    <w:rPr>
      <w:b/>
      <w:bCs/>
    </w:rPr>
  </w:style>
  <w:style w:type="character" w:customStyle="1" w:styleId="CommentSubjectChar">
    <w:name w:val="Comment Subject Char"/>
    <w:basedOn w:val="CommentTextChar"/>
    <w:link w:val="CommentSubject"/>
    <w:uiPriority w:val="99"/>
    <w:semiHidden/>
    <w:rsid w:val="00EF21E8"/>
    <w:rPr>
      <w:b/>
      <w:bCs/>
      <w:sz w:val="20"/>
      <w:szCs w:val="20"/>
      <w:lang w:val="en-GB"/>
    </w:rPr>
  </w:style>
  <w:style w:type="character" w:styleId="PageNumber">
    <w:name w:val="page number"/>
    <w:basedOn w:val="DefaultParagraphFont"/>
    <w:uiPriority w:val="99"/>
    <w:semiHidden/>
    <w:unhideWhenUsed/>
    <w:rsid w:val="00FF7810"/>
  </w:style>
  <w:style w:type="paragraph" w:styleId="NormalWeb">
    <w:name w:val="Normal (Web)"/>
    <w:basedOn w:val="Normal"/>
    <w:uiPriority w:val="99"/>
    <w:semiHidden/>
    <w:unhideWhenUsed/>
    <w:rsid w:val="00A807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3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F6"/>
    <w:rPr>
      <w:lang w:val="en-GB"/>
    </w:rPr>
  </w:style>
  <w:style w:type="paragraph" w:styleId="Footer">
    <w:name w:val="footer"/>
    <w:basedOn w:val="Normal"/>
    <w:link w:val="FooterChar"/>
    <w:uiPriority w:val="99"/>
    <w:unhideWhenUsed/>
    <w:rsid w:val="0013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F6"/>
    <w:rPr>
      <w:lang w:val="en-GB"/>
    </w:rPr>
  </w:style>
  <w:style w:type="table" w:styleId="TableGrid">
    <w:name w:val="Table Grid"/>
    <w:basedOn w:val="TableNormal"/>
    <w:uiPriority w:val="39"/>
    <w:rsid w:val="00DC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6100813C0C6D5419091C6F813DD5B35" ma:contentTypeVersion="12" ma:contentTypeDescription="Ein neues Dokument erstellen." ma:contentTypeScope="" ma:versionID="010c552348c7dfcae12abadbfbdd673c">
  <xsd:schema xmlns:xsd="http://www.w3.org/2001/XMLSchema" xmlns:xs="http://www.w3.org/2001/XMLSchema" xmlns:p="http://schemas.microsoft.com/office/2006/metadata/properties" xmlns:ns2="d3e2c3db-4ead-41a0-9d12-6262e02abe0d" xmlns:ns3="fb87673f-4975-4092-89eb-102cac64ad5d" targetNamespace="http://schemas.microsoft.com/office/2006/metadata/properties" ma:root="true" ma:fieldsID="327bd6c147c1d394574789e2d0316e10" ns2:_="" ns3:_="">
    <xsd:import namespace="d3e2c3db-4ead-41a0-9d12-6262e02abe0d"/>
    <xsd:import namespace="fb87673f-4975-4092-89eb-102cac64ad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2c3db-4ead-41a0-9d12-6262e02ab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7673f-4975-4092-89eb-102cac64ad5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20288-FF0F-490D-857E-51BECD8429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95536-2273-4755-AEC0-9D43C0EAA1D0}"/>
</file>

<file path=customXml/itemProps3.xml><?xml version="1.0" encoding="utf-8"?>
<ds:datastoreItem xmlns:ds="http://schemas.openxmlformats.org/officeDocument/2006/customXml" ds:itemID="{D8B21591-623B-45E2-9344-C2FF16524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Andrejevic, Milica GIZ RS</dc:creator>
  <cp:keywords/>
  <dc:description/>
  <cp:lastModifiedBy>Andrejevic, Milica GIZ RS</cp:lastModifiedBy>
  <cp:revision>5</cp:revision>
  <dcterms:created xsi:type="dcterms:W3CDTF">2021-04-01T12:27:00Z</dcterms:created>
  <dcterms:modified xsi:type="dcterms:W3CDTF">2021-04-05T08:37:00Z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0x010100E6100813C0C6D5419091C6F813DD5B35</vt:lpwstr>
  </property>
</Properties>
</file>